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Додаток 1 </w:t>
      </w: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Протокол засідання </w:t>
      </w: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атестаційної комісії I рівня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5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53" w:rsidRPr="00051405" w:rsidRDefault="00A86053" w:rsidP="00A86053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514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140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14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53" w:rsidRPr="00051405" w:rsidRDefault="00A86053" w:rsidP="00A86053">
      <w:pPr>
        <w:tabs>
          <w:tab w:val="left" w:pos="284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05">
        <w:rPr>
          <w:rFonts w:ascii="Times New Roman" w:hAnsi="Times New Roman" w:cs="Times New Roman"/>
          <w:b/>
          <w:sz w:val="28"/>
          <w:szCs w:val="28"/>
        </w:rPr>
        <w:t>Спис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к педагогічних працівників </w:t>
      </w:r>
    </w:p>
    <w:p w:rsidR="00A86053" w:rsidRDefault="00A86053" w:rsidP="00A86053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405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051405">
        <w:rPr>
          <w:rFonts w:ascii="Times New Roman" w:hAnsi="Times New Roman" w:cs="Times New Roman"/>
          <w:b/>
          <w:sz w:val="28"/>
          <w:szCs w:val="28"/>
        </w:rPr>
        <w:t xml:space="preserve"> селищної ради, </w:t>
      </w:r>
    </w:p>
    <w:p w:rsidR="00A86053" w:rsidRPr="00E411B2" w:rsidRDefault="00A86053" w:rsidP="00A86053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05">
        <w:rPr>
          <w:rFonts w:ascii="Times New Roman" w:hAnsi="Times New Roman" w:cs="Times New Roman"/>
          <w:b/>
          <w:sz w:val="28"/>
          <w:szCs w:val="28"/>
        </w:rPr>
        <w:t>які атестуються у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tbl>
      <w:tblPr>
        <w:tblpPr w:leftFromText="180" w:rightFromText="180" w:vertAnchor="text" w:horzAnchor="margin" w:tblpXSpec="right" w:tblpY="33"/>
        <w:tblOverlap w:val="never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11"/>
        <w:gridCol w:w="1461"/>
        <w:gridCol w:w="1561"/>
        <w:gridCol w:w="2059"/>
        <w:gridCol w:w="2259"/>
        <w:gridCol w:w="1718"/>
        <w:gridCol w:w="3267"/>
        <w:gridCol w:w="1274"/>
      </w:tblGrid>
      <w:tr w:rsidR="00A86053" w:rsidRPr="00E411B2" w:rsidTr="00821FF7">
        <w:trPr>
          <w:trHeight w:val="838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483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Прізвище, ім’я, по батькові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Посада</w:t>
            </w:r>
          </w:p>
        </w:tc>
        <w:tc>
          <w:tcPr>
            <w:tcW w:w="49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Спеціаль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ність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 xml:space="preserve"> за дипломом</w:t>
            </w:r>
          </w:p>
        </w:tc>
        <w:tc>
          <w:tcPr>
            <w:tcW w:w="658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Предмет, який викладає</w:t>
            </w:r>
          </w:p>
        </w:tc>
        <w:tc>
          <w:tcPr>
            <w:tcW w:w="722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Результат попередньої атестації</w:t>
            </w:r>
          </w:p>
        </w:tc>
        <w:tc>
          <w:tcPr>
            <w:tcW w:w="54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проходж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>. курсів</w:t>
            </w:r>
          </w:p>
        </w:tc>
        <w:tc>
          <w:tcPr>
            <w:tcW w:w="1044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Пропонується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Приміт-ка</w:t>
            </w:r>
          </w:p>
        </w:tc>
      </w:tr>
      <w:tr w:rsidR="00A86053" w:rsidRPr="00E411B2" w:rsidTr="00821FF7">
        <w:trPr>
          <w:trHeight w:val="1129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83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Федорич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Степанівна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</w:rPr>
              <w:t>початкових класів</w:t>
            </w:r>
          </w:p>
        </w:tc>
        <w:tc>
          <w:tcPr>
            <w:tcW w:w="49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477C5">
              <w:rPr>
                <w:rFonts w:ascii="Times New Roman" w:eastAsia="Times New Roman" w:hAnsi="Times New Roman" w:cs="Times New Roman"/>
              </w:rPr>
              <w:t>едагогіка і метод</w:t>
            </w:r>
            <w:r>
              <w:rPr>
                <w:rFonts w:ascii="Times New Roman" w:eastAsia="Times New Roman" w:hAnsi="Times New Roman" w:cs="Times New Roman"/>
              </w:rPr>
              <w:t xml:space="preserve">ика </w:t>
            </w:r>
            <w:r w:rsidRPr="001477C5">
              <w:rPr>
                <w:rFonts w:ascii="Times New Roman" w:eastAsia="Times New Roman" w:hAnsi="Times New Roman" w:cs="Times New Roman"/>
              </w:rPr>
              <w:t>поч</w:t>
            </w:r>
            <w:r>
              <w:rPr>
                <w:rFonts w:ascii="Times New Roman" w:eastAsia="Times New Roman" w:hAnsi="Times New Roman" w:cs="Times New Roman"/>
              </w:rPr>
              <w:t>аткового навчання</w:t>
            </w:r>
          </w:p>
        </w:tc>
        <w:tc>
          <w:tcPr>
            <w:tcW w:w="658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Відповідає раніше присвоєній кваліфікаційній категорії «спеціаліст вищої категорії» і присвоїти пед. звання «старший учитель»,</w:t>
            </w:r>
          </w:p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A86053" w:rsidRPr="00E411B2" w:rsidRDefault="00A86053" w:rsidP="00821F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 w:rsidRPr="00E411B2">
              <w:rPr>
                <w:rFonts w:ascii="Times New Roman" w:hAnsi="Times New Roman" w:cs="Times New Roman"/>
              </w:rPr>
              <w:t>підтвердження раніше присвоєної кваліфікаційної категорії «спеціаліст вищої категорії» та на підтвердження раніше присвоєного педагогічного звання «старший учитель»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2513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3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Сем’янків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Руслана Михайлівна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</w:rPr>
              <w:t>початкових класів</w:t>
            </w:r>
          </w:p>
        </w:tc>
        <w:tc>
          <w:tcPr>
            <w:tcW w:w="499" w:type="pct"/>
            <w:vAlign w:val="center"/>
          </w:tcPr>
          <w:p w:rsidR="00A86053" w:rsidRPr="00A23613" w:rsidRDefault="00A86053" w:rsidP="00821FF7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Викладання в поч</w:t>
            </w:r>
            <w:r>
              <w:rPr>
                <w:rFonts w:ascii="Times New Roman" w:hAnsi="Times New Roman" w:cs="Times New Roman"/>
              </w:rPr>
              <w:t>аткових</w:t>
            </w:r>
            <w:r w:rsidRPr="001477C5">
              <w:rPr>
                <w:rFonts w:ascii="Times New Roman" w:hAnsi="Times New Roman" w:cs="Times New Roman"/>
              </w:rPr>
              <w:t xml:space="preserve"> класах загально</w:t>
            </w:r>
            <w:r>
              <w:rPr>
                <w:rFonts w:ascii="Times New Roman" w:hAnsi="Times New Roman" w:cs="Times New Roman"/>
              </w:rPr>
              <w:t>-</w:t>
            </w:r>
            <w:r w:rsidRPr="001477C5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ітньої</w:t>
            </w:r>
            <w:r w:rsidRPr="001477C5">
              <w:rPr>
                <w:rFonts w:ascii="Times New Roman" w:hAnsi="Times New Roman" w:cs="Times New Roman"/>
              </w:rPr>
              <w:t xml:space="preserve"> школи, укр</w:t>
            </w:r>
            <w:r>
              <w:rPr>
                <w:rFonts w:ascii="Times New Roman" w:hAnsi="Times New Roman" w:cs="Times New Roman"/>
              </w:rPr>
              <w:t xml:space="preserve">аїнська </w:t>
            </w:r>
            <w:r w:rsidRPr="001477C5">
              <w:rPr>
                <w:rFonts w:ascii="Times New Roman" w:hAnsi="Times New Roman" w:cs="Times New Roman"/>
              </w:rPr>
              <w:t>мова і література</w:t>
            </w:r>
          </w:p>
        </w:tc>
        <w:tc>
          <w:tcPr>
            <w:tcW w:w="658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Відповідає раніше присвоєній кваліфікаційній категорії «спеціаліст вищої категорії» і раніше присвоєному педагогічному   </w:t>
            </w:r>
            <w:r>
              <w:rPr>
                <w:rFonts w:ascii="Times New Roman" w:eastAsia="Times New Roman" w:hAnsi="Times New Roman" w:cs="Times New Roman"/>
              </w:rPr>
              <w:t>званню «старший учитель»</w:t>
            </w:r>
            <w:r w:rsidRPr="00E411B2"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4 </w:t>
            </w:r>
            <w:r w:rsidRPr="00E411B2">
              <w:rPr>
                <w:rFonts w:ascii="Times New Roman" w:eastAsia="Times New Roman" w:hAnsi="Times New Roman" w:cs="Times New Roman"/>
              </w:rPr>
              <w:t>р.</w:t>
            </w:r>
          </w:p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86053" w:rsidRPr="00A23613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 w:rsidRPr="00E411B2">
              <w:rPr>
                <w:rFonts w:ascii="Times New Roman" w:hAnsi="Times New Roman" w:cs="Times New Roman"/>
              </w:rPr>
              <w:t>підтвердження раніше присвоєної кваліфікаційної категорії «спеціаліст вищої категорії» та на підтвердження раніше  присвоєного педагогічного звання «старший учитель»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1668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483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Керніцька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Романія Василівна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початкових класів </w:t>
            </w:r>
          </w:p>
        </w:tc>
        <w:tc>
          <w:tcPr>
            <w:tcW w:w="49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Викладання в поч</w:t>
            </w:r>
            <w:r>
              <w:rPr>
                <w:rFonts w:ascii="Times New Roman" w:hAnsi="Times New Roman" w:cs="Times New Roman"/>
              </w:rPr>
              <w:t>аткових</w:t>
            </w:r>
            <w:r w:rsidRPr="001477C5">
              <w:rPr>
                <w:rFonts w:ascii="Times New Roman" w:hAnsi="Times New Roman" w:cs="Times New Roman"/>
              </w:rPr>
              <w:t xml:space="preserve"> класах загальноосв</w:t>
            </w:r>
            <w:r>
              <w:rPr>
                <w:rFonts w:ascii="Times New Roman" w:hAnsi="Times New Roman" w:cs="Times New Roman"/>
              </w:rPr>
              <w:t>ітньої</w:t>
            </w:r>
            <w:r w:rsidRPr="001477C5">
              <w:rPr>
                <w:rFonts w:ascii="Times New Roman" w:hAnsi="Times New Roman" w:cs="Times New Roman"/>
              </w:rPr>
              <w:t xml:space="preserve"> школи</w:t>
            </w:r>
          </w:p>
        </w:tc>
        <w:tc>
          <w:tcPr>
            <w:tcW w:w="658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Відповідає раніше встановленому 11 тарифному розряду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і раніше присвоєному педагогічному   </w:t>
            </w:r>
            <w:r>
              <w:rPr>
                <w:rFonts w:ascii="Times New Roman" w:eastAsia="Times New Roman" w:hAnsi="Times New Roman" w:cs="Times New Roman"/>
              </w:rPr>
              <w:t>званню «старший учитель»</w:t>
            </w:r>
            <w:r w:rsidRPr="00E411B2"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86053" w:rsidRPr="00E411B2" w:rsidRDefault="00A86053" w:rsidP="00A8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1B2">
              <w:rPr>
                <w:rFonts w:ascii="Times New Roman" w:hAnsi="Times New Roman" w:cs="Times New Roman"/>
              </w:rPr>
              <w:t xml:space="preserve">  підтвердження раніше  присвоєного педагогічного звання «старший учитель»</w:t>
            </w:r>
            <w:r>
              <w:rPr>
                <w:rFonts w:ascii="Times New Roman" w:hAnsi="Times New Roman" w:cs="Times New Roman"/>
              </w:rPr>
              <w:t xml:space="preserve">, присвоїти кваліфікаційну категорію «спеціаліст </w:t>
            </w:r>
            <w:r w:rsidRPr="000C32F4">
              <w:rPr>
                <w:rFonts w:ascii="Times New Roman" w:hAnsi="Times New Roman" w:cs="Times New Roman"/>
              </w:rPr>
              <w:t>другої категорії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1172"/>
        </w:trPr>
        <w:tc>
          <w:tcPr>
            <w:tcW w:w="171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83" w:type="pct"/>
            <w:vAlign w:val="center"/>
          </w:tcPr>
          <w:p w:rsidR="00A86053" w:rsidRPr="002D6591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591">
              <w:rPr>
                <w:rFonts w:ascii="Times New Roman" w:eastAsia="Times New Roman" w:hAnsi="Times New Roman" w:cs="Times New Roman"/>
              </w:rPr>
              <w:t>Сабан Інна В</w:t>
            </w:r>
            <w:r>
              <w:rPr>
                <w:rFonts w:ascii="Times New Roman" w:eastAsia="Times New Roman" w:hAnsi="Times New Roman" w:cs="Times New Roman"/>
              </w:rPr>
              <w:t>ікторівна</w:t>
            </w:r>
          </w:p>
        </w:tc>
        <w:tc>
          <w:tcPr>
            <w:tcW w:w="46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психолог</w:t>
            </w:r>
          </w:p>
        </w:tc>
        <w:tc>
          <w:tcPr>
            <w:tcW w:w="499" w:type="pct"/>
            <w:vAlign w:val="center"/>
          </w:tcPr>
          <w:p w:rsidR="00A86053" w:rsidRPr="001477C5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Початкове навчання</w:t>
            </w:r>
          </w:p>
        </w:tc>
        <w:tc>
          <w:tcPr>
            <w:tcW w:w="658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2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Атестується вперше</w:t>
            </w:r>
          </w:p>
        </w:tc>
        <w:tc>
          <w:tcPr>
            <w:tcW w:w="549" w:type="pct"/>
            <w:vAlign w:val="center"/>
          </w:tcPr>
          <w:p w:rsidR="00A86053" w:rsidRPr="00F91B7E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Щорічно з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044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</w:t>
            </w:r>
            <w:r>
              <w:rPr>
                <w:rFonts w:ascii="Times New Roman" w:hAnsi="Times New Roman" w:cs="Times New Roman"/>
              </w:rPr>
              <w:t xml:space="preserve">, присвоїти кваліфікаційну категорію «спеціаліст </w:t>
            </w:r>
            <w:r w:rsidRPr="000C32F4">
              <w:rPr>
                <w:rFonts w:ascii="Times New Roman" w:hAnsi="Times New Roman" w:cs="Times New Roman"/>
              </w:rPr>
              <w:t>другої категорії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377"/>
        </w:trPr>
        <w:tc>
          <w:tcPr>
            <w:tcW w:w="171" w:type="pct"/>
            <w:vMerge w:val="restart"/>
            <w:vAlign w:val="center"/>
          </w:tcPr>
          <w:p w:rsidR="00A86053" w:rsidRDefault="002C193B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83" w:type="pct"/>
            <w:vMerge w:val="restar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Тарас Іванович</w:t>
            </w:r>
          </w:p>
        </w:tc>
        <w:tc>
          <w:tcPr>
            <w:tcW w:w="467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музичного мистецтва</w:t>
            </w:r>
          </w:p>
        </w:tc>
        <w:tc>
          <w:tcPr>
            <w:tcW w:w="499" w:type="pct"/>
            <w:vMerge w:val="restart"/>
            <w:vAlign w:val="center"/>
          </w:tcPr>
          <w:p w:rsidR="00A86053" w:rsidRPr="007D2308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D2308">
              <w:rPr>
                <w:rFonts w:ascii="Times New Roman" w:hAnsi="Times New Roman" w:cs="Times New Roman"/>
              </w:rPr>
              <w:t>узичне мистецтво</w:t>
            </w:r>
          </w:p>
        </w:tc>
        <w:tc>
          <w:tcPr>
            <w:tcW w:w="658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Музичне мистецтво, мистецтво, ОХЕ</w:t>
            </w:r>
          </w:p>
        </w:tc>
        <w:tc>
          <w:tcPr>
            <w:tcW w:w="722" w:type="pct"/>
            <w:vMerge w:val="restar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Атестується вперше</w:t>
            </w:r>
          </w:p>
        </w:tc>
        <w:tc>
          <w:tcPr>
            <w:tcW w:w="549" w:type="pct"/>
            <w:vMerge w:val="restart"/>
            <w:vAlign w:val="center"/>
          </w:tcPr>
          <w:p w:rsidR="00A86053" w:rsidRPr="00F91B7E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Щорічно з </w:t>
            </w:r>
            <w:r w:rsidRPr="002C193B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044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</w:t>
            </w:r>
            <w:r>
              <w:rPr>
                <w:rFonts w:ascii="Times New Roman" w:hAnsi="Times New Roman" w:cs="Times New Roman"/>
              </w:rPr>
              <w:t xml:space="preserve">, присвоїти кваліфікаційну категорію «спеціаліст </w:t>
            </w:r>
            <w:r w:rsidRPr="000C32F4">
              <w:rPr>
                <w:rFonts w:ascii="Times New Roman" w:hAnsi="Times New Roman" w:cs="Times New Roman"/>
              </w:rPr>
              <w:t>другої категорії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6053" w:rsidRPr="00E411B2" w:rsidTr="00821FF7">
        <w:trPr>
          <w:trHeight w:val="377"/>
        </w:trPr>
        <w:tc>
          <w:tcPr>
            <w:tcW w:w="171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3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Керівник гуртка</w:t>
            </w:r>
          </w:p>
        </w:tc>
        <w:tc>
          <w:tcPr>
            <w:tcW w:w="499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Вокальне мистецтво</w:t>
            </w:r>
          </w:p>
        </w:tc>
        <w:tc>
          <w:tcPr>
            <w:tcW w:w="722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vMerge/>
            <w:vAlign w:val="center"/>
          </w:tcPr>
          <w:p w:rsidR="00A86053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Присвоїти </w:t>
            </w:r>
            <w:r w:rsidRPr="00330D23">
              <w:rPr>
                <w:rFonts w:ascii="Times New Roman" w:eastAsia="Times New Roman" w:hAnsi="Times New Roman" w:cs="Times New Roman"/>
              </w:rPr>
              <w:t>11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тарифний розряд</w:t>
            </w:r>
          </w:p>
        </w:tc>
        <w:tc>
          <w:tcPr>
            <w:tcW w:w="407" w:type="pct"/>
            <w:vAlign w:val="center"/>
          </w:tcPr>
          <w:p w:rsidR="00A86053" w:rsidRPr="00E411B2" w:rsidRDefault="00A86053" w:rsidP="00821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820BB0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3A6F3D" w:rsidRDefault="003A6F3D" w:rsidP="002C193B">
      <w:pPr>
        <w:tabs>
          <w:tab w:val="left" w:pos="284"/>
          <w:tab w:val="left" w:pos="51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6F3D" w:rsidSect="00820BB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B0"/>
    <w:rsid w:val="000C32F4"/>
    <w:rsid w:val="001477C5"/>
    <w:rsid w:val="001F342B"/>
    <w:rsid w:val="002A0C28"/>
    <w:rsid w:val="002C193B"/>
    <w:rsid w:val="002D6591"/>
    <w:rsid w:val="00330D23"/>
    <w:rsid w:val="003A6F3D"/>
    <w:rsid w:val="004542AA"/>
    <w:rsid w:val="004E6CC1"/>
    <w:rsid w:val="0050050A"/>
    <w:rsid w:val="006C206C"/>
    <w:rsid w:val="00763C92"/>
    <w:rsid w:val="007D2308"/>
    <w:rsid w:val="00820BB0"/>
    <w:rsid w:val="00947EF1"/>
    <w:rsid w:val="00A23613"/>
    <w:rsid w:val="00A86053"/>
    <w:rsid w:val="00D415D1"/>
    <w:rsid w:val="00F9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6ADB-DC2D-4EB2-8FD6-2D11A23C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1532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2024-11-11T11:46:00Z</dcterms:created>
  <dcterms:modified xsi:type="dcterms:W3CDTF">2024-11-11T11:46:00Z</dcterms:modified>
</cp:coreProperties>
</file>